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C3A" w14:textId="77777777" w:rsidR="00CB7D09" w:rsidRDefault="00934931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sz w:val="32"/>
        </w:rPr>
        <w:t>Ministerstvo obrany</w:t>
      </w:r>
    </w:p>
    <w:p w14:paraId="406D126B" w14:textId="77777777" w:rsidR="00CB7D09" w:rsidRDefault="00934931">
      <w:pPr>
        <w:spacing w:after="0"/>
        <w:ind w:left="11" w:right="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B3259C" wp14:editId="2DB67FAE">
                <wp:simplePos x="0" y="0"/>
                <wp:positionH relativeFrom="column">
                  <wp:posOffset>-13321</wp:posOffset>
                </wp:positionH>
                <wp:positionV relativeFrom="paragraph">
                  <wp:posOffset>-261285</wp:posOffset>
                </wp:positionV>
                <wp:extent cx="6503035" cy="852474"/>
                <wp:effectExtent l="0" t="0" r="0" b="0"/>
                <wp:wrapNone/>
                <wp:docPr id="1449" name="Group 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035" cy="852474"/>
                          <a:chOff x="0" y="0"/>
                          <a:chExt cx="6503035" cy="85247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52474"/>
                            <a:ext cx="6500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876">
                                <a:moveTo>
                                  <a:pt x="0" y="0"/>
                                </a:moveTo>
                                <a:lnTo>
                                  <a:pt x="6500876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8" name="Picture 1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19153" y="-2524"/>
                            <a:ext cx="682752" cy="746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9" style="width:512.05pt;height:67.124pt;position:absolute;z-index:-2147483625;mso-position-horizontal-relative:text;mso-position-horizontal:absolute;margin-left:-1.049pt;mso-position-vertical-relative:text;margin-top:-20.5737pt;" coordsize="65030,8524">
                <v:shape id="Shape 6" style="position:absolute;width:65008;height:0;left:0;top:8524;" coordsize="6500876,0" path="m0,0l6500876,0">
                  <v:stroke weight="0.09999pt" endcap="flat" joinstyle="round" on="true" color="#000000"/>
                  <v:fill on="false" color="#000000" opacity="0"/>
                </v:shape>
                <v:shape id="Picture 1618" style="position:absolute;width:6827;height:7467;left:58191;top:-25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Odbor pro válečné veterány a válečné hroby</w:t>
      </w:r>
    </w:p>
    <w:p w14:paraId="3368794D" w14:textId="77777777" w:rsidR="00CB7D09" w:rsidRDefault="00934931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sz w:val="28"/>
        </w:rPr>
        <w:t>Oddělení péče a podpory</w:t>
      </w:r>
    </w:p>
    <w:p w14:paraId="4A023E10" w14:textId="77777777" w:rsidR="00CB7D09" w:rsidRDefault="00934931">
      <w:pPr>
        <w:spacing w:after="336"/>
        <w:jc w:val="center"/>
      </w:pPr>
      <w:r>
        <w:rPr>
          <w:rFonts w:ascii="Times New Roman" w:eastAsia="Times New Roman" w:hAnsi="Times New Roman" w:cs="Times New Roman"/>
          <w:sz w:val="20"/>
        </w:rPr>
        <w:t>náměstí Svobody 471, Praha 6, PSČ 160 01, datová schránka hjyaavk</w:t>
      </w:r>
    </w:p>
    <w:p w14:paraId="5313C367" w14:textId="77777777" w:rsidR="00CB7D09" w:rsidRDefault="00934931">
      <w:pPr>
        <w:pStyle w:val="Nadpis1"/>
      </w:pPr>
      <w:r>
        <w:t>Žádost o poskytnutí jednorázové sociální výpomoci</w:t>
      </w:r>
    </w:p>
    <w:p w14:paraId="383C2D38" w14:textId="77777777" w:rsidR="00CB7D09" w:rsidRDefault="00934931">
      <w:pPr>
        <w:spacing w:after="79"/>
        <w:ind w:left="226" w:right="-19"/>
      </w:pPr>
      <w:r>
        <w:rPr>
          <w:noProof/>
        </w:rPr>
        <mc:AlternateContent>
          <mc:Choice Requires="wpg">
            <w:drawing>
              <wp:inline distT="0" distB="0" distL="0" distR="0" wp14:anchorId="4D4CFDEB" wp14:editId="1DB60AB2">
                <wp:extent cx="6343561" cy="1110605"/>
                <wp:effectExtent l="0" t="0" r="0" b="0"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561" cy="1110605"/>
                          <a:chOff x="0" y="0"/>
                          <a:chExt cx="6343561" cy="111060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64105"/>
                            <a:ext cx="663319" cy="22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74B9E" w14:textId="77777777" w:rsidR="00CB7D09" w:rsidRDefault="009349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Žadatel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15122" y="349459"/>
                            <a:ext cx="1238330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CF579" w14:textId="77777777" w:rsidR="00CB7D09" w:rsidRDefault="009349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jméno, příjmení, titul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28795" y="349459"/>
                            <a:ext cx="1586293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A894C" w14:textId="77777777" w:rsidR="00CB7D09" w:rsidRDefault="009349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               datum narození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67356" y="998176"/>
                            <a:ext cx="3010014" cy="14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14A17" w14:textId="77777777" w:rsidR="00CB7D09" w:rsidRDefault="009349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                  trvalý pobyt, PSČ, kraj, telefon, 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56641" y="2160"/>
                            <a:ext cx="3507118" cy="36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118" h="360363">
                                <a:moveTo>
                                  <a:pt x="0" y="0"/>
                                </a:moveTo>
                                <a:lnTo>
                                  <a:pt x="3507118" y="0"/>
                                </a:lnTo>
                                <a:lnTo>
                                  <a:pt x="3507118" y="360363"/>
                                </a:lnTo>
                                <a:lnTo>
                                  <a:pt x="0" y="360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342320" y="0"/>
                            <a:ext cx="1998726" cy="36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726" h="360363">
                                <a:moveTo>
                                  <a:pt x="0" y="0"/>
                                </a:moveTo>
                                <a:lnTo>
                                  <a:pt x="1998726" y="0"/>
                                </a:lnTo>
                                <a:lnTo>
                                  <a:pt x="1998726" y="360363"/>
                                </a:lnTo>
                                <a:lnTo>
                                  <a:pt x="0" y="360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45477" y="496456"/>
                            <a:ext cx="5698084" cy="5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084" h="501117">
                                <a:moveTo>
                                  <a:pt x="0" y="0"/>
                                </a:moveTo>
                                <a:lnTo>
                                  <a:pt x="5698084" y="0"/>
                                </a:lnTo>
                                <a:lnTo>
                                  <a:pt x="5698084" y="501117"/>
                                </a:lnTo>
                                <a:lnTo>
                                  <a:pt x="0" y="501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CFDEB" id="Group 1451" o:spid="_x0000_s1026" style="width:499.5pt;height:87.45pt;mso-position-horizontal-relative:char;mso-position-vertical-relative:line" coordsize="63435,1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">
                <v:rect id="Rectangle 18" o:spid="_x0000_s1027" style="position:absolute;top:641;width:663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7074B9E" w14:textId="77777777" w:rsidR="00CB7D09" w:rsidRDefault="009349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Žadatel</w:t>
                        </w:r>
                      </w:p>
                    </w:txbxContent>
                  </v:textbox>
                </v:rect>
                <v:rect id="Rectangle 19" o:spid="_x0000_s1028" style="position:absolute;left:18151;top:3494;width:12383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0BCF579" w14:textId="77777777" w:rsidR="00CB7D09" w:rsidRDefault="009349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jméno, příjmení, titul</w:t>
                        </w:r>
                      </w:p>
                    </w:txbxContent>
                  </v:textbox>
                </v:rect>
                <v:rect id="Rectangle 20" o:spid="_x0000_s1029" style="position:absolute;left:45287;top:3494;width:15863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50A894C" w14:textId="77777777" w:rsidR="00CB7D09" w:rsidRDefault="009349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                  datum narození</w:t>
                        </w:r>
                      </w:p>
                    </w:txbxContent>
                  </v:textbox>
                </v:rect>
                <v:rect id="Rectangle 21" o:spid="_x0000_s1030" style="position:absolute;left:23673;top:9981;width:30100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1F14A17" w14:textId="77777777" w:rsidR="00CB7D09" w:rsidRDefault="009349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                     trvalý pobyt, PSČ, kraj, telefon, e-mail</w:t>
                        </w:r>
                      </w:p>
                    </w:txbxContent>
                  </v:textbox>
                </v:rect>
                <v:shape id="Shape 1724" o:spid="_x0000_s1031" style="position:absolute;left:6566;top:21;width:35071;height:3604;visibility:visible;mso-wrap-style:square;v-text-anchor:top" coordsize="3507118,36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" path="m,l3507118,r,360363l,360363,,e" fillcolor="#eee" strokeweight=".1pt">
                  <v:stroke miterlimit="83231f" joinstyle="miter"/>
                  <v:path arrowok="t" textboxrect="0,0,3507118,360363"/>
                </v:shape>
                <v:shape id="Shape 1725" o:spid="_x0000_s1032" style="position:absolute;left:43423;width:19987;height:3603;visibility:visible;mso-wrap-style:square;v-text-anchor:top" coordsize="1998726,36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" path="m,l1998726,r,360363l,360363,,e" fillcolor="#eee" strokeweight=".1pt">
                  <v:stroke miterlimit="83231f" joinstyle="miter"/>
                  <v:path arrowok="t" textboxrect="0,0,1998726,360363"/>
                </v:shape>
                <v:shape id="Shape 1726" o:spid="_x0000_s1033" style="position:absolute;left:6454;top:4964;width:56981;height:5011;visibility:visible;mso-wrap-style:square;v-text-anchor:top" coordsize="5698084,5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" path="m,l5698084,r,501117l,501117,,e" fillcolor="#eee" strokeweight=".1pt">
                  <v:stroke miterlimit="83231f" joinstyle="miter"/>
                  <v:path arrowok="t" textboxrect="0,0,5698084,501117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678" w:type="dxa"/>
        <w:tblInd w:w="1259" w:type="dxa"/>
        <w:tblCellMar>
          <w:left w:w="303" w:type="dxa"/>
          <w:bottom w:w="122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424"/>
        <w:gridCol w:w="424"/>
        <w:gridCol w:w="2618"/>
        <w:gridCol w:w="424"/>
        <w:gridCol w:w="424"/>
        <w:gridCol w:w="424"/>
      </w:tblGrid>
      <w:tr w:rsidR="00CB7D09" w14:paraId="0E5C7D29" w14:textId="77777777">
        <w:trPr>
          <w:trHeight w:val="625"/>
        </w:trPr>
        <w:tc>
          <w:tcPr>
            <w:tcW w:w="3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nil"/>
            </w:tcBorders>
            <w:vAlign w:val="center"/>
          </w:tcPr>
          <w:p w14:paraId="779F9F46" w14:textId="77777777" w:rsidR="00CB7D09" w:rsidRDefault="00934931">
            <w:pPr>
              <w:ind w:left="3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VOJENSKÝ DŮCHODCE* 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1AE29C7" w14:textId="77777777" w:rsidR="00CB7D09" w:rsidRDefault="00CB7D09"/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185A01E" w14:textId="77777777" w:rsidR="00CB7D09" w:rsidRDefault="00934931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REHABILITOVANÝ DŮCHODCE*</w:t>
            </w:r>
          </w:p>
        </w:tc>
      </w:tr>
      <w:tr w:rsidR="00CB7D09" w14:paraId="7CC8C1C3" w14:textId="77777777">
        <w:trPr>
          <w:trHeight w:val="1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3" w:space="0" w:color="000000"/>
              <w:right w:val="nil"/>
            </w:tcBorders>
          </w:tcPr>
          <w:p w14:paraId="0D3A54B5" w14:textId="77777777" w:rsidR="00CB7D09" w:rsidRDefault="00CB7D09"/>
        </w:tc>
        <w:tc>
          <w:tcPr>
            <w:tcW w:w="18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14:paraId="11D049D2" w14:textId="77777777" w:rsidR="00CB7D09" w:rsidRDefault="00CB7D09"/>
        </w:tc>
        <w:tc>
          <w:tcPr>
            <w:tcW w:w="245" w:type="dxa"/>
            <w:tcBorders>
              <w:top w:val="nil"/>
              <w:left w:val="single" w:sz="7" w:space="0" w:color="000000"/>
              <w:bottom w:val="single" w:sz="13" w:space="0" w:color="000000"/>
              <w:right w:val="single" w:sz="8" w:space="0" w:color="000000"/>
            </w:tcBorders>
            <w:shd w:val="clear" w:color="auto" w:fill="FFFFFF"/>
          </w:tcPr>
          <w:p w14:paraId="7EACBB40" w14:textId="77777777" w:rsidR="00CB7D09" w:rsidRDefault="00CB7D09"/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13" w:space="0" w:color="000000"/>
              <w:right w:val="single" w:sz="7" w:space="0" w:color="000000"/>
            </w:tcBorders>
          </w:tcPr>
          <w:p w14:paraId="43988EC5" w14:textId="77777777" w:rsidR="00CB7D09" w:rsidRDefault="00CB7D09"/>
        </w:tc>
        <w:tc>
          <w:tcPr>
            <w:tcW w:w="187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  <w:shd w:val="clear" w:color="auto" w:fill="FFFFFF"/>
          </w:tcPr>
          <w:p w14:paraId="4EA9F39B" w14:textId="77777777" w:rsidR="00CB7D09" w:rsidRDefault="00CB7D09"/>
        </w:tc>
        <w:tc>
          <w:tcPr>
            <w:tcW w:w="116" w:type="dxa"/>
            <w:tcBorders>
              <w:top w:val="nil"/>
              <w:left w:val="single" w:sz="7" w:space="0" w:color="000000"/>
              <w:bottom w:val="single" w:sz="13" w:space="0" w:color="000000"/>
              <w:right w:val="nil"/>
            </w:tcBorders>
            <w:shd w:val="clear" w:color="auto" w:fill="FFFFFF"/>
          </w:tcPr>
          <w:p w14:paraId="68F36B8E" w14:textId="77777777" w:rsidR="00CB7D09" w:rsidRDefault="00CB7D09"/>
        </w:tc>
        <w:tc>
          <w:tcPr>
            <w:tcW w:w="143" w:type="dxa"/>
            <w:tcBorders>
              <w:top w:val="nil"/>
              <w:left w:val="nil"/>
              <w:bottom w:val="single" w:sz="13" w:space="0" w:color="000000"/>
              <w:right w:val="single" w:sz="8" w:space="0" w:color="000000"/>
            </w:tcBorders>
          </w:tcPr>
          <w:p w14:paraId="5D721627" w14:textId="77777777" w:rsidR="00CB7D09" w:rsidRDefault="00CB7D09"/>
        </w:tc>
      </w:tr>
    </w:tbl>
    <w:p w14:paraId="3CBE4FC0" w14:textId="77777777" w:rsidR="00CB7D09" w:rsidRDefault="00934931">
      <w:pPr>
        <w:spacing w:after="143"/>
        <w:ind w:left="1280"/>
      </w:pPr>
      <w:r>
        <w:rPr>
          <w:rFonts w:ascii="Times New Roman" w:eastAsia="Times New Roman" w:hAnsi="Times New Roman" w:cs="Times New Roman"/>
          <w:sz w:val="14"/>
        </w:rPr>
        <w:t>*Zaškrtněte svoji kategorii</w:t>
      </w:r>
    </w:p>
    <w:p w14:paraId="6C06409B" w14:textId="77777777" w:rsidR="005C0F85" w:rsidRDefault="00934931" w:rsidP="005C0F85">
      <w:pPr>
        <w:spacing w:after="0" w:line="230" w:lineRule="auto"/>
        <w:ind w:left="-5" w:right="-1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Žádá na základě ustanovení platné kolektivní smlouvy vyhlášené ve Věstníku Ministerstva obrany, jedná–li se o vojenského důchodce, nebo v souladu s NVMO č. 12/2004 Věstníku Ministerstva obrany, jedná–li se o rehabilitovaného důchodce, </w:t>
      </w:r>
      <w:r w:rsidR="005C0F85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o poskytnutí jednorázové sociální výpomoci ve výši    </w:t>
      </w:r>
      <w:r>
        <w:rPr>
          <w:rFonts w:ascii="Times New Roman" w:eastAsia="Times New Roman" w:hAnsi="Times New Roman" w:cs="Times New Roman"/>
          <w:sz w:val="20"/>
          <w:shd w:val="clear" w:color="auto" w:fill="EEEEE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Kč, a to z dále uvedených důvodů:</w:t>
      </w:r>
    </w:p>
    <w:p w14:paraId="46E95B91" w14:textId="77777777" w:rsidR="005C0F85" w:rsidRPr="005C0F85" w:rsidRDefault="005C0F85" w:rsidP="005C0F85">
      <w:pPr>
        <w:spacing w:after="0" w:line="230" w:lineRule="auto"/>
        <w:ind w:left="-5" w:right="-13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016A9AD4" w14:textId="77777777" w:rsidR="00CB7D09" w:rsidRDefault="00934931">
      <w:pPr>
        <w:spacing w:after="219"/>
        <w:ind w:left="-20" w:right="-24"/>
      </w:pPr>
      <w:r>
        <w:rPr>
          <w:noProof/>
        </w:rPr>
        <mc:AlternateContent>
          <mc:Choice Requires="wpg">
            <w:drawing>
              <wp:inline distT="0" distB="0" distL="0" distR="0" wp14:anchorId="6BC51ED6" wp14:editId="043CDF39">
                <wp:extent cx="6502679" cy="1247394"/>
                <wp:effectExtent l="0" t="0" r="0" b="0"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679" cy="1247394"/>
                          <a:chOff x="0" y="0"/>
                          <a:chExt cx="6502679" cy="1247394"/>
                        </a:xfrm>
                      </wpg:grpSpPr>
                      <wps:wsp>
                        <wps:cNvPr id="1730" name="Shape 1730"/>
                        <wps:cNvSpPr/>
                        <wps:spPr>
                          <a:xfrm>
                            <a:off x="0" y="0"/>
                            <a:ext cx="6502679" cy="124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679" h="1247394">
                                <a:moveTo>
                                  <a:pt x="0" y="0"/>
                                </a:moveTo>
                                <a:lnTo>
                                  <a:pt x="6502679" y="0"/>
                                </a:lnTo>
                                <a:lnTo>
                                  <a:pt x="6502679" y="1247394"/>
                                </a:lnTo>
                                <a:lnTo>
                                  <a:pt x="0" y="1247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3" style="width:512.022pt;height:98.22pt;mso-position-horizontal-relative:char;mso-position-vertical-relative:line" coordsize="65026,12473">
                <v:shape id="Shape 1731" style="position:absolute;width:65026;height:12473;left:0;top:0;" coordsize="6502679,1247394" path="m0,0l6502679,0l6502679,1247394l0,1247394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71C25FA0" w14:textId="77777777" w:rsidR="00CB7D09" w:rsidRDefault="00934931">
      <w:pPr>
        <w:spacing w:after="1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 žádosti žadatel přikládá tyto doklady:</w:t>
      </w:r>
    </w:p>
    <w:p w14:paraId="48DB6833" w14:textId="77777777" w:rsidR="00CB7D09" w:rsidRDefault="00934931">
      <w:pPr>
        <w:spacing w:after="350" w:line="230" w:lineRule="auto"/>
      </w:pPr>
      <w:r>
        <w:rPr>
          <w:rFonts w:ascii="Times New Roman" w:eastAsia="Times New Roman" w:hAnsi="Times New Roman" w:cs="Times New Roman"/>
          <w:sz w:val="20"/>
        </w:rPr>
        <w:t>potvrzení příslušné obce o poškození rodinného domu či bytu v souvislosti s povodní či jinou živelnou pohromou, protokol     o zásahu hasičského sboru nebo policie ČR v případě požáru nebo havárie v bytě nebo domě, nebo zápis o pojistné události, příslušnou fotodokumentaci atd.</w:t>
      </w:r>
    </w:p>
    <w:p w14:paraId="24394146" w14:textId="77777777" w:rsidR="00CB7D09" w:rsidRDefault="00934931">
      <w:pPr>
        <w:spacing w:after="1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Čestné prohlášení:</w:t>
      </w:r>
    </w:p>
    <w:p w14:paraId="4389DE9D" w14:textId="77777777" w:rsidR="00CB7D09" w:rsidRDefault="00934931">
      <w:pPr>
        <w:spacing w:after="546" w:line="230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Nejsem v pracovním (služebním) poměru k žádnému zaměstnavateli ani k jiné organizační složce státu, státní příspěvkové organizaci, státnímu podniku nebo obdobnému fondu jiného zaměstnavatele. </w:t>
      </w:r>
    </w:p>
    <w:p w14:paraId="1B2E121E" w14:textId="77777777" w:rsidR="00CB7D09" w:rsidRDefault="00934931">
      <w:pPr>
        <w:spacing w:after="42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Souhlas se zpracováním osobních údajů v souladu s nařízením EU 2016/679 a zákona č. 110/2019 Sb.</w:t>
      </w:r>
    </w:p>
    <w:p w14:paraId="5179BDA6" w14:textId="77777777" w:rsidR="00CB7D09" w:rsidRDefault="00934931">
      <w:pPr>
        <w:spacing w:after="603" w:line="230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>Souhlasím, aby Ministerstvo obrany zpracovávalo v souladu s nařízením EU 2016/679 a zákona č. 110/2019 Sb. moje osobní údaje v rozsahu uvedeném na žádosti za účelem poskytnutí příspěvku a souhlasím s poskytnutím osobních údajů 3. osobám zabezpečujícím tyto aktivity.</w:t>
      </w:r>
    </w:p>
    <w:p w14:paraId="466D5E59" w14:textId="77777777" w:rsidR="00CB7D09" w:rsidRDefault="00934931">
      <w:pPr>
        <w:spacing w:after="1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Místo: </w:t>
      </w:r>
      <w:r>
        <w:rPr>
          <w:noProof/>
        </w:rPr>
        <mc:AlternateContent>
          <mc:Choice Requires="wpg">
            <w:drawing>
              <wp:inline distT="0" distB="0" distL="0" distR="0" wp14:anchorId="2E4C3B57" wp14:editId="3D8D43D5">
                <wp:extent cx="1965605" cy="215278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605" cy="215278"/>
                          <a:chOff x="0" y="0"/>
                          <a:chExt cx="1965605" cy="215278"/>
                        </a:xfrm>
                      </wpg:grpSpPr>
                      <wps:wsp>
                        <wps:cNvPr id="1732" name="Shape 1732"/>
                        <wps:cNvSpPr/>
                        <wps:spPr>
                          <a:xfrm>
                            <a:off x="0" y="0"/>
                            <a:ext cx="1965605" cy="21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605" h="215278">
                                <a:moveTo>
                                  <a:pt x="0" y="0"/>
                                </a:moveTo>
                                <a:lnTo>
                                  <a:pt x="1965605" y="0"/>
                                </a:lnTo>
                                <a:lnTo>
                                  <a:pt x="1965605" y="215278"/>
                                </a:lnTo>
                                <a:lnTo>
                                  <a:pt x="0" y="215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" style="width:154.772pt;height:16.951pt;mso-position-horizontal-relative:char;mso-position-vertical-relative:line" coordsize="19656,2152">
                <v:shape id="Shape 1733" style="position:absolute;width:19656;height:2152;left:0;top:0;" coordsize="1965605,215278" path="m0,0l1965605,0l1965605,215278l0,215278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Datum: </w:t>
      </w:r>
      <w:r>
        <w:rPr>
          <w:noProof/>
        </w:rPr>
        <mc:AlternateContent>
          <mc:Choice Requires="wpg">
            <w:drawing>
              <wp:inline distT="0" distB="0" distL="0" distR="0" wp14:anchorId="6F702A4D" wp14:editId="3D13C9B4">
                <wp:extent cx="3571557" cy="213843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557" cy="213843"/>
                          <a:chOff x="0" y="0"/>
                          <a:chExt cx="3571557" cy="213843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1945805" y="173165"/>
                            <a:ext cx="162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752">
                                <a:moveTo>
                                  <a:pt x="0" y="0"/>
                                </a:moveTo>
                                <a:lnTo>
                                  <a:pt x="1625752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1595158" cy="21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58" h="213843">
                                <a:moveTo>
                                  <a:pt x="0" y="0"/>
                                </a:moveTo>
                                <a:lnTo>
                                  <a:pt x="1595158" y="0"/>
                                </a:lnTo>
                                <a:lnTo>
                                  <a:pt x="1595158" y="213843"/>
                                </a:lnTo>
                                <a:lnTo>
                                  <a:pt x="0" y="21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0" style="width:281.225pt;height:16.838pt;mso-position-horizontal-relative:char;mso-position-vertical-relative:line" coordsize="35715,2138">
                <v:shape id="Shape 12" style="position:absolute;width:16257;height:0;left:19458;top:1731;" coordsize="1625752,0" path="m0,0l1625752,0">
                  <v:stroke weight="0.09999pt" endcap="flat" joinstyle="round" on="true" color="#000000"/>
                  <v:fill on="false" color="#000000" opacity="0"/>
                </v:shape>
                <v:shape id="Shape 1735" style="position:absolute;width:15951;height:2138;left:0;top:0;" coordsize="1595158,213843" path="m0,0l1595158,0l1595158,213843l0,213843l0,0">
                  <v:stroke weight="0.1pt" endcap="flat" joinstyle="miter" miterlimit="10" on="true" color="#000000"/>
                  <v:fill on="true" color="#eeeeee"/>
                </v:shape>
              </v:group>
            </w:pict>
          </mc:Fallback>
        </mc:AlternateContent>
      </w:r>
    </w:p>
    <w:p w14:paraId="6CC95C63" w14:textId="77777777" w:rsidR="00CB7D09" w:rsidRDefault="00934931">
      <w:pPr>
        <w:spacing w:after="0"/>
        <w:ind w:left="620" w:right="596"/>
        <w:jc w:val="right"/>
      </w:pPr>
      <w:r>
        <w:rPr>
          <w:rFonts w:ascii="Times New Roman" w:eastAsia="Times New Roman" w:hAnsi="Times New Roman" w:cs="Times New Roman"/>
          <w:b/>
          <w:sz w:val="20"/>
        </w:rPr>
        <w:t>Podpis žadatele</w:t>
      </w:r>
    </w:p>
    <w:p w14:paraId="03EA3CED" w14:textId="77777777" w:rsidR="005C0F85" w:rsidRDefault="005C0F85">
      <w:pPr>
        <w:spacing w:after="303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4C30066C" w14:textId="77777777" w:rsidR="00CB7D09" w:rsidRDefault="00934931">
      <w:pPr>
        <w:spacing w:after="30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Poučení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69732B28" w14:textId="77777777" w:rsidR="00CB7D09" w:rsidRDefault="00934931" w:rsidP="005C0F85">
      <w:pPr>
        <w:spacing w:after="0" w:line="276" w:lineRule="auto"/>
        <w:ind w:left="-6" w:hanging="11"/>
      </w:pPr>
      <w:r>
        <w:rPr>
          <w:rFonts w:ascii="Times New Roman" w:eastAsia="Times New Roman" w:hAnsi="Times New Roman" w:cs="Times New Roman"/>
          <w:sz w:val="24"/>
        </w:rPr>
        <w:t xml:space="preserve">Žádost s přílohami zasílejte na adresu: </w:t>
      </w:r>
    </w:p>
    <w:p w14:paraId="024B9A24" w14:textId="77777777" w:rsidR="00CB7D09" w:rsidRDefault="00934931" w:rsidP="005C0F85">
      <w:pPr>
        <w:spacing w:after="0" w:line="276" w:lineRule="auto"/>
        <w:ind w:left="-6" w:hanging="11"/>
      </w:pPr>
      <w:r>
        <w:rPr>
          <w:rFonts w:ascii="Times New Roman" w:eastAsia="Times New Roman" w:hAnsi="Times New Roman" w:cs="Times New Roman"/>
          <w:b/>
          <w:sz w:val="24"/>
        </w:rPr>
        <w:t>MINISTERSTVO OBRANY</w:t>
      </w:r>
    </w:p>
    <w:p w14:paraId="29650D2E" w14:textId="77777777" w:rsidR="00CB7D09" w:rsidRDefault="00934931" w:rsidP="005C0F85">
      <w:pPr>
        <w:spacing w:after="0" w:line="276" w:lineRule="auto"/>
        <w:ind w:left="-6" w:hanging="11"/>
      </w:pPr>
      <w:r>
        <w:rPr>
          <w:rFonts w:ascii="Times New Roman" w:eastAsia="Times New Roman" w:hAnsi="Times New Roman" w:cs="Times New Roman"/>
          <w:b/>
          <w:sz w:val="24"/>
        </w:rPr>
        <w:t>Odbor pro válečné veterány a válečné hroby</w:t>
      </w:r>
    </w:p>
    <w:p w14:paraId="24B756BC" w14:textId="77777777" w:rsidR="00CB7D09" w:rsidRDefault="00934931" w:rsidP="005C0F85">
      <w:pPr>
        <w:spacing w:after="0" w:line="276" w:lineRule="auto"/>
        <w:ind w:left="-6" w:hanging="11"/>
      </w:pPr>
      <w:r>
        <w:rPr>
          <w:rFonts w:ascii="Times New Roman" w:eastAsia="Times New Roman" w:hAnsi="Times New Roman" w:cs="Times New Roman"/>
          <w:b/>
          <w:sz w:val="24"/>
        </w:rPr>
        <w:t>Nám. Svobody 471</w:t>
      </w:r>
    </w:p>
    <w:p w14:paraId="28873D8B" w14:textId="77777777" w:rsidR="00CB7D09" w:rsidRDefault="00934931" w:rsidP="005C0F85">
      <w:pPr>
        <w:spacing w:after="0" w:line="276" w:lineRule="auto"/>
        <w:ind w:left="-6" w:hanging="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160 01 Praha 6</w:t>
      </w:r>
    </w:p>
    <w:p w14:paraId="6750CFC4" w14:textId="77777777" w:rsidR="005C0F85" w:rsidRDefault="005C0F85" w:rsidP="005C0F85">
      <w:pPr>
        <w:spacing w:after="0" w:line="276" w:lineRule="auto"/>
        <w:ind w:left="-6" w:hanging="11"/>
      </w:pPr>
    </w:p>
    <w:p w14:paraId="223F7CFA" w14:textId="77777777" w:rsidR="00CB7D09" w:rsidRDefault="00934931">
      <w:pPr>
        <w:spacing w:after="300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V případě přiznání příspěvku o poskytnutí jednorázové sociální výpomoci vyrozumí žadatele OVV</w:t>
      </w:r>
      <w:r w:rsidR="005C0F85">
        <w:rPr>
          <w:rFonts w:ascii="Times New Roman" w:eastAsia="Times New Roman" w:hAnsi="Times New Roman" w:cs="Times New Roman"/>
          <w:sz w:val="24"/>
        </w:rPr>
        <w:t>VH</w:t>
      </w:r>
      <w:r>
        <w:rPr>
          <w:rFonts w:ascii="Times New Roman" w:eastAsia="Times New Roman" w:hAnsi="Times New Roman" w:cs="Times New Roman"/>
          <w:sz w:val="24"/>
        </w:rPr>
        <w:t xml:space="preserve"> MO písemně.</w:t>
      </w:r>
    </w:p>
    <w:p w14:paraId="78AA5670" w14:textId="77777777" w:rsidR="005C0F85" w:rsidRDefault="00934931" w:rsidP="005C0F85">
      <w:pPr>
        <w:spacing w:after="0" w:line="276" w:lineRule="auto"/>
        <w:ind w:left="-5" w:right="310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Kontakt:  </w:t>
      </w:r>
    </w:p>
    <w:p w14:paraId="39C2FBCD" w14:textId="77777777" w:rsidR="005C0F85" w:rsidRDefault="005C0F85" w:rsidP="005C0F85">
      <w:pPr>
        <w:spacing w:after="0" w:line="276" w:lineRule="auto"/>
        <w:ind w:left="-21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hyperlink r:id="rId8" w:history="1">
        <w:r w:rsidRPr="00550243">
          <w:rPr>
            <w:rStyle w:val="Hypertextovodkaz"/>
            <w:rFonts w:ascii="Times New Roman" w:eastAsia="Times New Roman" w:hAnsi="Times New Roman" w:cs="Times New Roman"/>
            <w:sz w:val="24"/>
          </w:rPr>
          <w:t>vojenskyduchodce@army.cz</w:t>
        </w:r>
      </w:hyperlink>
    </w:p>
    <w:p w14:paraId="0842BDB8" w14:textId="77777777" w:rsidR="005C0F85" w:rsidRDefault="005C0F85" w:rsidP="005C0F85">
      <w:pPr>
        <w:spacing w:after="0" w:line="276" w:lineRule="auto"/>
        <w:ind w:left="-21" w:right="-20"/>
        <w:rPr>
          <w:rFonts w:ascii="Times New Roman" w:eastAsia="Times New Roman" w:hAnsi="Times New Roman" w:cs="Times New Roman"/>
          <w:sz w:val="24"/>
        </w:rPr>
      </w:pPr>
    </w:p>
    <w:p w14:paraId="0374F1F2" w14:textId="77777777" w:rsidR="005C0F85" w:rsidRDefault="005C0F85" w:rsidP="005C0F85">
      <w:pPr>
        <w:spacing w:after="0" w:line="276" w:lineRule="auto"/>
        <w:ind w:left="-5" w:right="181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tel.: 973 225 975 Viceníková Štěpánka</w:t>
      </w:r>
    </w:p>
    <w:p w14:paraId="387289EF" w14:textId="023F08F2" w:rsidR="005C0F85" w:rsidRPr="005C0F85" w:rsidRDefault="005C0F85" w:rsidP="005C0F85">
      <w:pPr>
        <w:spacing w:after="0" w:line="276" w:lineRule="auto"/>
        <w:ind w:left="-5" w:right="1817" w:hanging="10"/>
      </w:pPr>
      <w:r>
        <w:rPr>
          <w:rFonts w:ascii="Times New Roman" w:eastAsia="Times New Roman" w:hAnsi="Times New Roman" w:cs="Times New Roman"/>
          <w:sz w:val="24"/>
        </w:rPr>
        <w:t>tel.: 973 2</w:t>
      </w:r>
      <w:r w:rsidR="00B73BD9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> </w:t>
      </w:r>
      <w:r w:rsidR="00B73BD9">
        <w:rPr>
          <w:rFonts w:ascii="Times New Roman" w:eastAsia="Times New Roman" w:hAnsi="Times New Roman" w:cs="Times New Roman"/>
          <w:sz w:val="24"/>
        </w:rPr>
        <w:t>977</w:t>
      </w:r>
      <w:r>
        <w:rPr>
          <w:rFonts w:ascii="Times New Roman" w:eastAsia="Times New Roman" w:hAnsi="Times New Roman" w:cs="Times New Roman"/>
          <w:sz w:val="24"/>
        </w:rPr>
        <w:t xml:space="preserve">  Horák Pavel                      </w:t>
      </w:r>
    </w:p>
    <w:p w14:paraId="1D22786F" w14:textId="77777777" w:rsidR="00CB7D09" w:rsidRDefault="00934931">
      <w:pPr>
        <w:spacing w:after="106"/>
        <w:ind w:left="-21" w:right="-20"/>
      </w:pPr>
      <w:r>
        <w:rPr>
          <w:noProof/>
        </w:rPr>
        <mc:AlternateContent>
          <mc:Choice Requires="wpg">
            <w:drawing>
              <wp:inline distT="0" distB="0" distL="0" distR="0" wp14:anchorId="3B2DD070" wp14:editId="67A22E8E">
                <wp:extent cx="6500876" cy="12701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876" cy="12701"/>
                          <a:chOff x="0" y="0"/>
                          <a:chExt cx="6500876" cy="12701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500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876">
                                <a:moveTo>
                                  <a:pt x="0" y="0"/>
                                </a:moveTo>
                                <a:lnTo>
                                  <a:pt x="6500876" y="0"/>
                                </a:lnTo>
                              </a:path>
                            </a:pathLst>
                          </a:custGeom>
                          <a:ln w="12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" style="width:511.88pt;height:1.00004pt;mso-position-horizontal-relative:char;mso-position-vertical-relative:line" coordsize="65008,127">
                <v:shape id="Shape 67" style="position:absolute;width:65008;height:0;left:0;top:0;" coordsize="6500876,0" path="m0,0l6500876,0">
                  <v:stroke weight="1.000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72EF4C" w14:textId="77777777" w:rsidR="00CB7D09" w:rsidRDefault="00934931">
      <w:pPr>
        <w:tabs>
          <w:tab w:val="center" w:pos="2028"/>
        </w:tabs>
        <w:spacing w:after="300" w:line="26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Návrh:</w:t>
      </w:r>
      <w:r>
        <w:rPr>
          <w:rFonts w:ascii="Times New Roman" w:eastAsia="Times New Roman" w:hAnsi="Times New Roman" w:cs="Times New Roman"/>
          <w:sz w:val="24"/>
        </w:rPr>
        <w:tab/>
        <w:t>DOPORUČUJI</w:t>
      </w:r>
    </w:p>
    <w:p w14:paraId="2A53208F" w14:textId="77777777" w:rsidR="00CB7D09" w:rsidRDefault="00934931">
      <w:pPr>
        <w:spacing w:after="300" w:line="261" w:lineRule="auto"/>
        <w:ind w:left="1290" w:hanging="10"/>
      </w:pPr>
      <w:r>
        <w:rPr>
          <w:rFonts w:ascii="Times New Roman" w:eastAsia="Times New Roman" w:hAnsi="Times New Roman" w:cs="Times New Roman"/>
          <w:sz w:val="24"/>
        </w:rPr>
        <w:t>NEDOPORUČUJI</w:t>
      </w:r>
    </w:p>
    <w:p w14:paraId="5214E1A5" w14:textId="77777777" w:rsidR="00CB7D09" w:rsidRDefault="00934931">
      <w:pPr>
        <w:spacing w:after="0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Praze, datum:                                                                                                                           </w:t>
      </w:r>
    </w:p>
    <w:p w14:paraId="06214CAA" w14:textId="77777777" w:rsidR="00CB7D09" w:rsidRDefault="009349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</w:p>
    <w:p w14:paraId="4686C171" w14:textId="77777777" w:rsidR="00CB7D09" w:rsidRDefault="00934931">
      <w:pPr>
        <w:spacing w:after="14"/>
        <w:ind w:left="5097" w:right="-20"/>
      </w:pPr>
      <w:r>
        <w:rPr>
          <w:noProof/>
        </w:rPr>
        <mc:AlternateContent>
          <mc:Choice Requires="wpg">
            <w:drawing>
              <wp:inline distT="0" distB="0" distL="0" distR="0" wp14:anchorId="53E0DD91" wp14:editId="74A0F7A9">
                <wp:extent cx="3250794" cy="1270"/>
                <wp:effectExtent l="0" t="0" r="0" b="0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794" cy="1270"/>
                          <a:chOff x="0" y="0"/>
                          <a:chExt cx="3250794" cy="127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250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794">
                                <a:moveTo>
                                  <a:pt x="0" y="0"/>
                                </a:moveTo>
                                <a:lnTo>
                                  <a:pt x="3250794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" style="width:255.968pt;height:0.09999pt;mso-position-horizontal-relative:char;mso-position-vertical-relative:line" coordsize="32507,12">
                <v:shape id="Shape 68" style="position:absolute;width:32507;height:0;left:0;top:0;" coordsize="3250794,0" path="m0,0l3250794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AB7E1EB" w14:textId="77777777" w:rsidR="00CB7D09" w:rsidRDefault="00934931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Vedoucí oddělení péče a podpory</w:t>
      </w:r>
    </w:p>
    <w:p w14:paraId="3B62D45B" w14:textId="77777777" w:rsidR="00CB7D09" w:rsidRDefault="00934931">
      <w:pPr>
        <w:spacing w:after="0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(podpis)</w:t>
      </w:r>
    </w:p>
    <w:p w14:paraId="597974AF" w14:textId="77777777" w:rsidR="00CB7D09" w:rsidRDefault="00934931">
      <w:pPr>
        <w:spacing w:after="342"/>
        <w:ind w:left="-21" w:right="-20"/>
      </w:pPr>
      <w:r>
        <w:rPr>
          <w:noProof/>
        </w:rPr>
        <mc:AlternateContent>
          <mc:Choice Requires="wpg">
            <w:drawing>
              <wp:inline distT="0" distB="0" distL="0" distR="0" wp14:anchorId="5E4A157D" wp14:editId="5B27496E">
                <wp:extent cx="6500876" cy="12701"/>
                <wp:effectExtent l="0" t="0" r="0" b="0"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876" cy="12701"/>
                          <a:chOff x="0" y="0"/>
                          <a:chExt cx="6500876" cy="12701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500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876">
                                <a:moveTo>
                                  <a:pt x="0" y="0"/>
                                </a:moveTo>
                                <a:lnTo>
                                  <a:pt x="6500876" y="0"/>
                                </a:lnTo>
                              </a:path>
                            </a:pathLst>
                          </a:custGeom>
                          <a:ln w="12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1" style="width:511.88pt;height:1.00004pt;mso-position-horizontal-relative:char;mso-position-vertical-relative:line" coordsize="65008,127">
                <v:shape id="Shape 69" style="position:absolute;width:65008;height:0;left:0;top:0;" coordsize="6500876,0" path="m0,0l6500876,0">
                  <v:stroke weight="1.000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37E3E4F" w14:textId="77777777" w:rsidR="00CB7D09" w:rsidRDefault="00934931">
      <w:pPr>
        <w:spacing w:after="30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Ředitel odboru pro válečné veterány a válečné hroby připravovanou operaci ve smyslu § 13 vyhlášky č.  416/2004 Sb. prověřil a rozhodl o povolení úhrady příspěvku a o výši příspěvku</w:t>
      </w:r>
    </w:p>
    <w:p w14:paraId="3D292348" w14:textId="77777777" w:rsidR="00CB7D09" w:rsidRDefault="00934931">
      <w:pPr>
        <w:spacing w:after="300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…………………………. Kč</w:t>
      </w:r>
    </w:p>
    <w:p w14:paraId="6E3B5F0A" w14:textId="77777777" w:rsidR="00CB7D09" w:rsidRDefault="00934931">
      <w:pPr>
        <w:spacing w:after="17" w:line="26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V Praze, datum:</w:t>
      </w:r>
    </w:p>
    <w:p w14:paraId="76B9F352" w14:textId="77777777" w:rsidR="00CB7D09" w:rsidRDefault="00934931">
      <w:pPr>
        <w:spacing w:after="3"/>
        <w:ind w:left="5097" w:right="-20"/>
      </w:pPr>
      <w:r>
        <w:rPr>
          <w:noProof/>
        </w:rPr>
        <mc:AlternateContent>
          <mc:Choice Requires="wpg">
            <w:drawing>
              <wp:inline distT="0" distB="0" distL="0" distR="0" wp14:anchorId="0D38E5D1" wp14:editId="5AD54922">
                <wp:extent cx="3250794" cy="1270"/>
                <wp:effectExtent l="0" t="0" r="0" b="0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794" cy="1270"/>
                          <a:chOff x="0" y="0"/>
                          <a:chExt cx="3250794" cy="127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250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794">
                                <a:moveTo>
                                  <a:pt x="0" y="0"/>
                                </a:moveTo>
                                <a:lnTo>
                                  <a:pt x="3250794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2" style="width:255.968pt;height:0.09999pt;mso-position-horizontal-relative:char;mso-position-vertical-relative:line" coordsize="32507,12">
                <v:shape id="Shape 70" style="position:absolute;width:32507;height:0;left:0;top:0;" coordsize="3250794,0" path="m0,0l3250794,0">
                  <v:stroke weight="0.09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6B8982F" w14:textId="77777777" w:rsidR="00CB7D09" w:rsidRDefault="00934931">
      <w:pPr>
        <w:spacing w:after="300" w:line="261" w:lineRule="auto"/>
        <w:ind w:left="-5" w:right="113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Ředitel Odboru pro válečné veterány</w:t>
      </w:r>
      <w:r w:rsidR="005C0F8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5C0F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válečné hroby MO </w:t>
      </w:r>
      <w:r w:rsidR="005C0F85">
        <w:rPr>
          <w:rFonts w:ascii="Times New Roman" w:eastAsia="Times New Roman" w:hAnsi="Times New Roman" w:cs="Times New Roman"/>
          <w:sz w:val="24"/>
        </w:rPr>
        <w:t>(</w:t>
      </w:r>
      <w:r w:rsidR="005C0F85" w:rsidRPr="005C0F85">
        <w:rPr>
          <w:rFonts w:ascii="Times New Roman" w:eastAsia="Times New Roman" w:hAnsi="Times New Roman" w:cs="Times New Roman"/>
          <w:sz w:val="24"/>
          <w:szCs w:val="24"/>
        </w:rPr>
        <w:t>podpis)</w:t>
      </w:r>
      <w:r w:rsidRPr="005C0F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C0F85" w:rsidRPr="005C0F8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CB7D09">
      <w:pgSz w:w="11906" w:h="16838"/>
      <w:pgMar w:top="1423" w:right="1009" w:bottom="2596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6C0F" w14:textId="77777777" w:rsidR="00CA6BC8" w:rsidRDefault="00CA6BC8" w:rsidP="005C0F85">
      <w:pPr>
        <w:spacing w:after="0" w:line="240" w:lineRule="auto"/>
      </w:pPr>
      <w:r>
        <w:separator/>
      </w:r>
    </w:p>
  </w:endnote>
  <w:endnote w:type="continuationSeparator" w:id="0">
    <w:p w14:paraId="7E2D2C24" w14:textId="77777777" w:rsidR="00CA6BC8" w:rsidRDefault="00CA6BC8" w:rsidP="005C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C95D" w14:textId="77777777" w:rsidR="00CA6BC8" w:rsidRDefault="00CA6BC8" w:rsidP="005C0F85">
      <w:pPr>
        <w:spacing w:after="0" w:line="240" w:lineRule="auto"/>
      </w:pPr>
      <w:r>
        <w:separator/>
      </w:r>
    </w:p>
  </w:footnote>
  <w:footnote w:type="continuationSeparator" w:id="0">
    <w:p w14:paraId="6A3E5A2E" w14:textId="77777777" w:rsidR="00CA6BC8" w:rsidRDefault="00CA6BC8" w:rsidP="005C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09"/>
    <w:rsid w:val="005C0F85"/>
    <w:rsid w:val="008C20D1"/>
    <w:rsid w:val="00934931"/>
    <w:rsid w:val="00AB430C"/>
    <w:rsid w:val="00AC7F95"/>
    <w:rsid w:val="00AD5F9E"/>
    <w:rsid w:val="00B73BD9"/>
    <w:rsid w:val="00CA6BC8"/>
    <w:rsid w:val="00CB7D09"/>
    <w:rsid w:val="00C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0CBD"/>
  <w15:docId w15:val="{8AF0ED4D-D06B-4203-829B-DF99362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C0F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F8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C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F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enskyduchodce@arm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Karel Švarc</cp:lastModifiedBy>
  <cp:revision>3</cp:revision>
  <dcterms:created xsi:type="dcterms:W3CDTF">2024-06-26T08:40:00Z</dcterms:created>
  <dcterms:modified xsi:type="dcterms:W3CDTF">2024-07-16T12:14:00Z</dcterms:modified>
</cp:coreProperties>
</file>